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5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549"/>
        <w:gridCol w:w="5494"/>
      </w:tblGrid>
      <w:tr w:rsidR="00444891" w:rsidRPr="00FF5FAB" w:rsidTr="00232775">
        <w:trPr>
          <w:trHeight w:val="800"/>
        </w:trPr>
        <w:tc>
          <w:tcPr>
            <w:tcW w:w="1838" w:type="dxa"/>
            <w:tcBorders>
              <w:bottom w:val="single" w:sz="4" w:space="0" w:color="auto"/>
              <w:right w:val="nil"/>
            </w:tcBorders>
          </w:tcPr>
          <w:p w:rsidR="00363A6B" w:rsidRPr="00FF5FAB" w:rsidRDefault="00495535" w:rsidP="008C393B">
            <w:pPr>
              <w:pStyle w:val="Heading1"/>
              <w:jc w:val="left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FF5FAB">
              <w:rPr>
                <w:rFonts w:ascii="Times New Roman" w:hAnsi="Times New Roman"/>
                <w:noProof/>
                <w:sz w:val="48"/>
                <w:szCs w:val="48"/>
              </w:rPr>
              <w:drawing>
                <wp:anchor distT="0" distB="0" distL="114300" distR="114300" simplePos="0" relativeHeight="251657728" behindDoc="1" locked="0" layoutInCell="1" allowOverlap="1" wp14:anchorId="1880C6D3" wp14:editId="1F58496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87630</wp:posOffset>
                  </wp:positionV>
                  <wp:extent cx="1028700" cy="3429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CCI non-tex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43" w:type="dxa"/>
            <w:gridSpan w:val="2"/>
            <w:tcBorders>
              <w:left w:val="nil"/>
              <w:bottom w:val="single" w:sz="4" w:space="0" w:color="auto"/>
            </w:tcBorders>
          </w:tcPr>
          <w:p w:rsidR="00363A6B" w:rsidRPr="00FF5FAB" w:rsidRDefault="00363A6B" w:rsidP="008C393B">
            <w:pPr>
              <w:rPr>
                <w:noProof/>
              </w:rPr>
            </w:pPr>
          </w:p>
          <w:p w:rsidR="00363A6B" w:rsidRPr="00FF5FAB" w:rsidRDefault="00912881" w:rsidP="00912881">
            <w:pPr>
              <w:pStyle w:val="BodyText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color w:val="0070C0"/>
              </w:rPr>
              <w:t xml:space="preserve">     </w:t>
            </w:r>
            <w:r w:rsidR="00CE6210" w:rsidRPr="00FF5FAB">
              <w:rPr>
                <w:rFonts w:ascii="Times New Roman" w:hAnsi="Times New Roman"/>
                <w:b/>
                <w:color w:val="0070C0"/>
              </w:rPr>
              <w:t>LIÊN ĐOÀN</w:t>
            </w:r>
            <w:r w:rsidR="00363A6B" w:rsidRPr="00FF5FAB">
              <w:rPr>
                <w:rFonts w:ascii="Times New Roman" w:hAnsi="Times New Roman"/>
                <w:b/>
                <w:color w:val="0070C0"/>
              </w:rPr>
              <w:t xml:space="preserve"> THƯƠNG MẠI VÀ CÔNG NGHIỆP VIỆT NAM</w:t>
            </w:r>
          </w:p>
        </w:tc>
      </w:tr>
      <w:tr w:rsidR="00444891" w:rsidRPr="00FF5FAB" w:rsidTr="00232775">
        <w:trPr>
          <w:trHeight w:val="1026"/>
        </w:trPr>
        <w:tc>
          <w:tcPr>
            <w:tcW w:w="108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363A6B" w:rsidRPr="000A465A" w:rsidRDefault="00363A6B" w:rsidP="008C393B">
            <w:pPr>
              <w:pStyle w:val="Heading2"/>
              <w:spacing w:before="0" w:after="0"/>
              <w:ind w:left="-115" w:right="-360"/>
              <w:jc w:val="center"/>
              <w:rPr>
                <w:rFonts w:ascii="Times New Roman" w:hAnsi="Times New Roman"/>
                <w:bCs w:val="0"/>
                <w:i w:val="0"/>
                <w:sz w:val="21"/>
                <w:szCs w:val="21"/>
              </w:rPr>
            </w:pPr>
            <w:r w:rsidRPr="000A465A">
              <w:rPr>
                <w:rFonts w:ascii="Times New Roman" w:hAnsi="Times New Roman"/>
                <w:i w:val="0"/>
                <w:sz w:val="21"/>
                <w:szCs w:val="21"/>
              </w:rPr>
              <w:t xml:space="preserve">KHÓA </w:t>
            </w:r>
            <w:r w:rsidR="007C0276" w:rsidRPr="000A465A">
              <w:rPr>
                <w:rFonts w:ascii="Times New Roman" w:hAnsi="Times New Roman"/>
                <w:i w:val="0"/>
                <w:sz w:val="21"/>
                <w:szCs w:val="21"/>
              </w:rPr>
              <w:t>ĐÀO TẠO</w:t>
            </w:r>
            <w:r w:rsidRPr="000A465A">
              <w:rPr>
                <w:rFonts w:ascii="Times New Roman" w:hAnsi="Times New Roman"/>
                <w:i w:val="0"/>
                <w:sz w:val="21"/>
                <w:szCs w:val="21"/>
              </w:rPr>
              <w:t xml:space="preserve"> </w:t>
            </w:r>
          </w:p>
          <w:p w:rsidR="001935B3" w:rsidRPr="000A465A" w:rsidRDefault="00FF5FAB" w:rsidP="00CD13E5">
            <w:pPr>
              <w:pStyle w:val="Heading2"/>
              <w:spacing w:before="0" w:after="0"/>
              <w:ind w:left="-115" w:right="-3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A465A">
              <w:rPr>
                <w:rFonts w:ascii="Times New Roman" w:hAnsi="Times New Roman"/>
                <w:i w:val="0"/>
                <w:sz w:val="21"/>
                <w:szCs w:val="21"/>
              </w:rPr>
              <w:t>“</w:t>
            </w:r>
            <w:r w:rsidR="005820A1">
              <w:rPr>
                <w:rFonts w:ascii="Times New Roman" w:hAnsi="Times New Roman"/>
                <w:i w:val="0"/>
                <w:sz w:val="21"/>
                <w:szCs w:val="21"/>
              </w:rPr>
              <w:t>KỸ NĂNG LÃNH ĐẠO TRONG DOANH NGHIỆP</w:t>
            </w:r>
            <w:r w:rsidR="001935B3" w:rsidRPr="000A465A">
              <w:rPr>
                <w:rFonts w:ascii="Times New Roman" w:hAnsi="Times New Roman"/>
                <w:i w:val="0"/>
                <w:sz w:val="21"/>
                <w:szCs w:val="21"/>
              </w:rPr>
              <w:t>”</w:t>
            </w:r>
          </w:p>
          <w:p w:rsidR="00363A6B" w:rsidRPr="003E68C7" w:rsidRDefault="00CD13E5" w:rsidP="005820A1">
            <w:pPr>
              <w:pStyle w:val="Heading2"/>
              <w:spacing w:before="0" w:after="0"/>
              <w:ind w:left="-115" w:righ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8C7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BE2701">
              <w:rPr>
                <w:rFonts w:ascii="Times New Roman" w:hAnsi="Times New Roman"/>
                <w:i w:val="0"/>
                <w:sz w:val="24"/>
                <w:szCs w:val="24"/>
              </w:rPr>
              <w:t>N</w:t>
            </w:r>
            <w:r w:rsidR="00D74D10" w:rsidRPr="003E68C7">
              <w:rPr>
                <w:rFonts w:ascii="Times New Roman" w:hAnsi="Times New Roman"/>
                <w:i w:val="0"/>
                <w:sz w:val="24"/>
                <w:szCs w:val="24"/>
              </w:rPr>
              <w:t xml:space="preserve">gày </w:t>
            </w:r>
            <w:r w:rsidR="005820A1">
              <w:rPr>
                <w:rFonts w:ascii="Times New Roman" w:hAnsi="Times New Roman"/>
                <w:i w:val="0"/>
                <w:sz w:val="24"/>
                <w:szCs w:val="24"/>
              </w:rPr>
              <w:t>8-9</w:t>
            </w:r>
            <w:r w:rsidR="0055070C" w:rsidRPr="003E68C7">
              <w:rPr>
                <w:rFonts w:ascii="Times New Roman" w:hAnsi="Times New Roman"/>
                <w:i w:val="0"/>
                <w:sz w:val="24"/>
                <w:szCs w:val="24"/>
              </w:rPr>
              <w:t>/</w:t>
            </w:r>
            <w:r w:rsidR="00B05E8B" w:rsidRPr="003E68C7">
              <w:rPr>
                <w:rFonts w:ascii="Times New Roman" w:hAnsi="Times New Roman"/>
                <w:i w:val="0"/>
                <w:sz w:val="24"/>
                <w:szCs w:val="24"/>
              </w:rPr>
              <w:t>0</w:t>
            </w:r>
            <w:r w:rsidR="005820A1">
              <w:rPr>
                <w:rFonts w:ascii="Times New Roman" w:hAnsi="Times New Roman"/>
                <w:i w:val="0"/>
                <w:sz w:val="24"/>
                <w:szCs w:val="24"/>
              </w:rPr>
              <w:t>8/2024</w:t>
            </w:r>
            <w:r w:rsidR="00BE2701">
              <w:rPr>
                <w:rFonts w:ascii="Times New Roman" w:hAnsi="Times New Roman"/>
                <w:i w:val="0"/>
                <w:sz w:val="24"/>
                <w:szCs w:val="24"/>
              </w:rPr>
              <w:t xml:space="preserve"> tại Hà Nội</w:t>
            </w:r>
          </w:p>
        </w:tc>
      </w:tr>
      <w:tr w:rsidR="00444891" w:rsidRPr="00FF5FAB" w:rsidTr="00232775">
        <w:trPr>
          <w:trHeight w:val="13175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18E7" w:rsidRDefault="007D18E7" w:rsidP="0014103B">
            <w:pPr>
              <w:pStyle w:val="BodyText-Contemporary"/>
              <w:suppressAutoHyphens w:val="0"/>
              <w:spacing w:after="0" w:line="270" w:lineRule="exact"/>
              <w:rPr>
                <w:b/>
                <w:color w:val="FF0000"/>
                <w:sz w:val="22"/>
                <w:szCs w:val="24"/>
                <w:u w:val="single"/>
              </w:rPr>
            </w:pPr>
            <w:r w:rsidRPr="00FF5FAB">
              <w:rPr>
                <w:b/>
                <w:color w:val="FF0000"/>
                <w:sz w:val="22"/>
                <w:szCs w:val="24"/>
                <w:u w:val="single"/>
              </w:rPr>
              <w:t>NỘI DUNG CỦA KHÓA HỌC</w:t>
            </w:r>
          </w:p>
          <w:p w:rsidR="00662571" w:rsidRPr="00FF5FAB" w:rsidRDefault="00662571" w:rsidP="0014103B">
            <w:pPr>
              <w:pStyle w:val="BodyText-Contemporary"/>
              <w:suppressAutoHyphens w:val="0"/>
              <w:spacing w:after="0" w:line="270" w:lineRule="exact"/>
              <w:rPr>
                <w:b/>
                <w:color w:val="FF0000"/>
                <w:sz w:val="22"/>
                <w:szCs w:val="24"/>
                <w:u w:val="single"/>
              </w:rPr>
            </w:pPr>
          </w:p>
          <w:p w:rsidR="001935B3" w:rsidRDefault="007F256D" w:rsidP="001935B3">
            <w:pPr>
              <w:shd w:val="clear" w:color="auto" w:fill="FFFFFF"/>
              <w:spacing w:line="240" w:lineRule="exact"/>
              <w:rPr>
                <w:rStyle w:val="Strong"/>
                <w:sz w:val="23"/>
                <w:szCs w:val="23"/>
                <w:u w:val="single"/>
              </w:rPr>
            </w:pPr>
            <w:r>
              <w:rPr>
                <w:rStyle w:val="Strong"/>
                <w:sz w:val="23"/>
                <w:szCs w:val="23"/>
                <w:u w:val="single"/>
              </w:rPr>
              <w:t>Chuyên đề 1</w:t>
            </w:r>
            <w:r w:rsidR="001935B3" w:rsidRPr="00FF5FAB">
              <w:rPr>
                <w:rStyle w:val="Strong"/>
                <w:sz w:val="23"/>
                <w:szCs w:val="23"/>
                <w:u w:val="single"/>
              </w:rPr>
              <w:t xml:space="preserve">: </w:t>
            </w:r>
            <w:r>
              <w:rPr>
                <w:rStyle w:val="Strong"/>
                <w:sz w:val="23"/>
                <w:szCs w:val="23"/>
                <w:u w:val="single"/>
              </w:rPr>
              <w:t>Bản chất của lãnh đạo</w:t>
            </w:r>
          </w:p>
          <w:p w:rsidR="003D58B9" w:rsidRPr="00FF5FAB" w:rsidRDefault="003D58B9" w:rsidP="001935B3">
            <w:pPr>
              <w:shd w:val="clear" w:color="auto" w:fill="FFFFFF"/>
              <w:spacing w:line="240" w:lineRule="exact"/>
              <w:rPr>
                <w:rStyle w:val="Strong"/>
                <w:b w:val="0"/>
                <w:sz w:val="23"/>
                <w:szCs w:val="23"/>
              </w:rPr>
            </w:pPr>
          </w:p>
          <w:p w:rsidR="001935B3" w:rsidRDefault="002351A9" w:rsidP="001935B3">
            <w:pPr>
              <w:spacing w:line="240" w:lineRule="exac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7F256D">
              <w:rPr>
                <w:sz w:val="23"/>
                <w:szCs w:val="23"/>
              </w:rPr>
              <w:t>Lãnh đạo và hiệu quả lãnh đạo</w:t>
            </w: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64603B">
              <w:rPr>
                <w:rFonts w:ascii="Arial" w:hAnsi="Arial" w:cs="Arial"/>
                <w:color w:val="000000"/>
              </w:rPr>
              <w:t xml:space="preserve">- </w:t>
            </w:r>
            <w:r w:rsidRPr="007F256D">
              <w:rPr>
                <w:sz w:val="23"/>
                <w:szCs w:val="23"/>
              </w:rPr>
              <w:t>Bản chất lãnh đạo và các tiếp cận chủ yếu về lãnh đạo</w:t>
            </w: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- Các phương pháp và phong cách lãnh đạo</w:t>
            </w:r>
          </w:p>
          <w:p w:rsidR="003D58B9" w:rsidRDefault="007F256D" w:rsidP="001935B3">
            <w:pPr>
              <w:spacing w:line="240" w:lineRule="exact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- Thảo luận</w:t>
            </w:r>
          </w:p>
          <w:p w:rsidR="007F256D" w:rsidRPr="00FF5FAB" w:rsidRDefault="007F256D" w:rsidP="001935B3">
            <w:pPr>
              <w:spacing w:line="240" w:lineRule="exact"/>
              <w:jc w:val="both"/>
              <w:rPr>
                <w:sz w:val="23"/>
                <w:szCs w:val="23"/>
              </w:rPr>
            </w:pPr>
          </w:p>
          <w:p w:rsidR="001935B3" w:rsidRPr="007F256D" w:rsidRDefault="007F256D" w:rsidP="001935B3">
            <w:pPr>
              <w:spacing w:line="240" w:lineRule="exact"/>
              <w:jc w:val="both"/>
              <w:rPr>
                <w:rStyle w:val="Strong"/>
                <w:sz w:val="23"/>
                <w:szCs w:val="23"/>
                <w:u w:val="single"/>
              </w:rPr>
            </w:pPr>
            <w:r w:rsidRPr="007F256D">
              <w:rPr>
                <w:rStyle w:val="Strong"/>
                <w:sz w:val="23"/>
                <w:szCs w:val="23"/>
                <w:u w:val="single"/>
              </w:rPr>
              <w:t>Chuyên đề 2</w:t>
            </w:r>
            <w:r w:rsidR="001935B3" w:rsidRPr="007F256D">
              <w:rPr>
                <w:rStyle w:val="Strong"/>
                <w:sz w:val="23"/>
                <w:szCs w:val="23"/>
                <w:u w:val="single"/>
              </w:rPr>
              <w:t xml:space="preserve">: </w:t>
            </w:r>
            <w:r w:rsidRPr="007F256D">
              <w:rPr>
                <w:rStyle w:val="Strong"/>
                <w:sz w:val="23"/>
                <w:szCs w:val="23"/>
                <w:u w:val="single"/>
              </w:rPr>
              <w:t>Quyền lực và sự ảnh hưởng</w:t>
            </w:r>
          </w:p>
          <w:p w:rsidR="003D58B9" w:rsidRPr="00FF5FAB" w:rsidRDefault="003D58B9" w:rsidP="001935B3">
            <w:pPr>
              <w:spacing w:line="240" w:lineRule="exact"/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- Các quyền lực cơ sở và sự ảnh hưởng</w:t>
            </w: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- Các nguyên tắc sử dụng quyền lực</w:t>
            </w: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- Mô hình quyền lực và các chiến lược ảnh hưởng</w:t>
            </w:r>
          </w:p>
          <w:p w:rsidR="003D58B9" w:rsidRDefault="007F256D" w:rsidP="007F256D">
            <w:pPr>
              <w:spacing w:line="240" w:lineRule="exact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- Thảo luận</w:t>
            </w:r>
            <w:r w:rsidRPr="00FF5FAB">
              <w:rPr>
                <w:sz w:val="23"/>
                <w:szCs w:val="23"/>
              </w:rPr>
              <w:t xml:space="preserve"> </w:t>
            </w:r>
          </w:p>
          <w:p w:rsidR="007F256D" w:rsidRPr="00FF5FAB" w:rsidRDefault="007F256D" w:rsidP="007F256D">
            <w:pPr>
              <w:spacing w:line="240" w:lineRule="exact"/>
              <w:jc w:val="both"/>
              <w:rPr>
                <w:sz w:val="23"/>
                <w:szCs w:val="23"/>
              </w:rPr>
            </w:pPr>
          </w:p>
          <w:p w:rsidR="001935B3" w:rsidRDefault="007F256D" w:rsidP="001935B3">
            <w:pPr>
              <w:pStyle w:val="NormalWeb"/>
              <w:spacing w:before="0" w:beforeAutospacing="0" w:after="0" w:afterAutospacing="0" w:line="240" w:lineRule="exact"/>
              <w:jc w:val="both"/>
              <w:rPr>
                <w:rStyle w:val="Strong"/>
                <w:sz w:val="23"/>
                <w:szCs w:val="23"/>
                <w:u w:val="single"/>
              </w:rPr>
            </w:pPr>
            <w:r>
              <w:rPr>
                <w:rStyle w:val="Strong"/>
                <w:sz w:val="23"/>
                <w:szCs w:val="23"/>
                <w:u w:val="single"/>
              </w:rPr>
              <w:t>Chuyên đề 3</w:t>
            </w:r>
            <w:r w:rsidR="00200FE3">
              <w:rPr>
                <w:rStyle w:val="Strong"/>
                <w:sz w:val="23"/>
                <w:szCs w:val="23"/>
                <w:u w:val="single"/>
              </w:rPr>
              <w:t xml:space="preserve">. </w:t>
            </w:r>
            <w:r>
              <w:rPr>
                <w:rStyle w:val="Strong"/>
                <w:sz w:val="23"/>
                <w:szCs w:val="23"/>
                <w:u w:val="single"/>
              </w:rPr>
              <w:t>Phẩm chất và kỹ năng lãnh đạo</w:t>
            </w:r>
          </w:p>
          <w:p w:rsidR="003D58B9" w:rsidRPr="00FF5FAB" w:rsidRDefault="003D58B9" w:rsidP="001935B3">
            <w:pPr>
              <w:pStyle w:val="NormalWeb"/>
              <w:spacing w:before="0" w:beforeAutospacing="0" w:after="0" w:afterAutospacing="0" w:line="240" w:lineRule="exact"/>
              <w:jc w:val="both"/>
              <w:rPr>
                <w:rStyle w:val="Strong"/>
                <w:sz w:val="23"/>
                <w:szCs w:val="23"/>
                <w:u w:val="single"/>
              </w:rPr>
            </w:pP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- Xác định các phẩm chất lãnh đạo</w:t>
            </w: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- Các kỹ năng lãnh đạo hiệu quả:</w:t>
            </w: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+ Kỹ năng giao tiếp và ứng xử</w:t>
            </w: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+ Kỹ năng ra quyết định</w:t>
            </w: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+ Kỹ năng giải quyết vấn đề và xung đột</w:t>
            </w: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+ Kỹ năng xây dựng mối quan hệ hiệu quả với cấp trên và đồng nghiệp</w:t>
            </w: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+ Kỹ năng sử dụng quyền lực</w:t>
            </w: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+ Kỹ năng quản lý sự thay đổi</w:t>
            </w:r>
          </w:p>
          <w:p w:rsidR="003D58B9" w:rsidRDefault="007F256D" w:rsidP="007F256D">
            <w:pPr>
              <w:spacing w:line="240" w:lineRule="exact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- Thảo luận</w:t>
            </w:r>
            <w:r w:rsidRPr="00FF5FAB">
              <w:rPr>
                <w:sz w:val="23"/>
                <w:szCs w:val="23"/>
              </w:rPr>
              <w:t xml:space="preserve"> </w:t>
            </w:r>
          </w:p>
          <w:p w:rsidR="007F256D" w:rsidRPr="00FF5FAB" w:rsidRDefault="007F256D" w:rsidP="007F256D">
            <w:pPr>
              <w:spacing w:line="240" w:lineRule="exact"/>
              <w:jc w:val="both"/>
              <w:rPr>
                <w:sz w:val="23"/>
                <w:szCs w:val="23"/>
              </w:rPr>
            </w:pPr>
          </w:p>
          <w:p w:rsidR="001935B3" w:rsidRDefault="007F256D" w:rsidP="001935B3">
            <w:pPr>
              <w:spacing w:line="240" w:lineRule="exact"/>
              <w:jc w:val="both"/>
              <w:rPr>
                <w:rStyle w:val="Strong"/>
                <w:sz w:val="23"/>
                <w:szCs w:val="23"/>
                <w:u w:val="single"/>
              </w:rPr>
            </w:pPr>
            <w:r>
              <w:rPr>
                <w:rStyle w:val="Strong"/>
                <w:sz w:val="23"/>
                <w:szCs w:val="23"/>
                <w:u w:val="single"/>
              </w:rPr>
              <w:t>Chuyên đề</w:t>
            </w:r>
            <w:r w:rsidR="001935B3" w:rsidRPr="00FF5FAB">
              <w:rPr>
                <w:rStyle w:val="Strong"/>
                <w:sz w:val="23"/>
                <w:szCs w:val="23"/>
                <w:u w:val="single"/>
              </w:rPr>
              <w:t xml:space="preserve"> 4. </w:t>
            </w:r>
            <w:r>
              <w:rPr>
                <w:rStyle w:val="Strong"/>
                <w:sz w:val="23"/>
                <w:szCs w:val="23"/>
                <w:u w:val="single"/>
              </w:rPr>
              <w:t>Lãnh đạo theo tình huống</w:t>
            </w:r>
          </w:p>
          <w:p w:rsidR="003D58B9" w:rsidRPr="00FF5FAB" w:rsidRDefault="003D58B9" w:rsidP="001935B3">
            <w:pPr>
              <w:spacing w:line="240" w:lineRule="exact"/>
              <w:jc w:val="both"/>
              <w:rPr>
                <w:rStyle w:val="Strong"/>
                <w:sz w:val="23"/>
                <w:szCs w:val="23"/>
                <w:u w:val="single"/>
              </w:rPr>
            </w:pP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-</w:t>
            </w:r>
            <w:r w:rsidRPr="0064603B">
              <w:rPr>
                <w:rFonts w:ascii="Arial" w:hAnsi="Arial" w:cs="Arial"/>
                <w:color w:val="000000"/>
              </w:rPr>
              <w:t xml:space="preserve"> </w:t>
            </w:r>
            <w:r w:rsidRPr="007F256D">
              <w:rPr>
                <w:sz w:val="23"/>
                <w:szCs w:val="23"/>
              </w:rPr>
              <w:t>Các mô hình lãnh đạo tình huống</w:t>
            </w: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- Các phong cách lãnh đạo tình huống</w:t>
            </w:r>
          </w:p>
          <w:p w:rsidR="007F256D" w:rsidRPr="007F256D" w:rsidRDefault="007F256D" w:rsidP="007F256D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7F256D">
              <w:rPr>
                <w:sz w:val="23"/>
                <w:szCs w:val="23"/>
              </w:rPr>
              <w:t>- Các yêu cầu với lãnh đạo tình huống</w:t>
            </w:r>
          </w:p>
          <w:p w:rsidR="00FF5FAB" w:rsidRPr="00FF5FAB" w:rsidRDefault="007F256D" w:rsidP="007F256D">
            <w:pPr>
              <w:spacing w:line="360" w:lineRule="auto"/>
              <w:jc w:val="both"/>
              <w:rPr>
                <w:b/>
                <w:i/>
                <w:sz w:val="23"/>
                <w:szCs w:val="21"/>
              </w:rPr>
            </w:pPr>
            <w:r w:rsidRPr="007F256D">
              <w:rPr>
                <w:sz w:val="23"/>
                <w:szCs w:val="23"/>
              </w:rPr>
              <w:t>- Thảo luận</w:t>
            </w:r>
            <w:r w:rsidRPr="00FF5FAB">
              <w:rPr>
                <w:b/>
                <w:i/>
                <w:sz w:val="23"/>
                <w:szCs w:val="21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7179D8" w:rsidRPr="00FF5FAB" w:rsidRDefault="007179D8" w:rsidP="007179D8">
            <w:pPr>
              <w:spacing w:line="360" w:lineRule="auto"/>
              <w:rPr>
                <w:b/>
                <w:spacing w:val="-6"/>
                <w:sz w:val="4"/>
                <w:u w:val="single"/>
                <w:lang w:val="en-AU"/>
              </w:rPr>
            </w:pPr>
          </w:p>
          <w:p w:rsidR="007D18E7" w:rsidRPr="00FF5FAB" w:rsidRDefault="003D1346" w:rsidP="007179D8">
            <w:pPr>
              <w:spacing w:line="360" w:lineRule="auto"/>
              <w:rPr>
                <w:b/>
                <w:color w:val="FF0000"/>
                <w:spacing w:val="-6"/>
                <w:u w:val="single"/>
                <w:lang w:val="en-AU"/>
              </w:rPr>
            </w:pPr>
            <w:r w:rsidRPr="00FF5FAB">
              <w:rPr>
                <w:b/>
                <w:color w:val="FF0000"/>
                <w:spacing w:val="-6"/>
                <w:u w:val="single"/>
                <w:lang w:val="en-AU"/>
              </w:rPr>
              <w:t>CÁCH ĐĂNG KÝ THAM GIA KHÓA HỌC</w:t>
            </w:r>
          </w:p>
          <w:p w:rsidR="007D18E7" w:rsidRDefault="003D1346" w:rsidP="00BD3A46">
            <w:pPr>
              <w:spacing w:line="280" w:lineRule="exact"/>
            </w:pPr>
            <w:r w:rsidRPr="00FF5FAB">
              <w:rPr>
                <w:b/>
                <w:spacing w:val="-6"/>
                <w:lang w:val="en-AU"/>
              </w:rPr>
              <w:t>Quý Doanh nghiệp đăng ký theo link:</w:t>
            </w:r>
            <w:r w:rsidR="00E0112E" w:rsidRPr="00FF5FAB">
              <w:rPr>
                <w:b/>
                <w:spacing w:val="-6"/>
                <w:lang w:val="en-AU"/>
              </w:rPr>
              <w:t xml:space="preserve"> </w:t>
            </w:r>
            <w:r w:rsidR="00E0112E" w:rsidRPr="00FF5FAB">
              <w:t xml:space="preserve"> </w:t>
            </w:r>
            <w:r w:rsidR="00812BCC" w:rsidRPr="00FF5FAB">
              <w:t xml:space="preserve"> </w:t>
            </w:r>
            <w:r w:rsidR="006329F0">
              <w:t xml:space="preserve"> </w:t>
            </w:r>
            <w:hyperlink r:id="rId6" w:history="1">
              <w:r w:rsidR="009D664F" w:rsidRPr="002114D8">
                <w:rPr>
                  <w:rStyle w:val="Hyperlink"/>
                  <w:sz w:val="26"/>
                  <w:szCs w:val="26"/>
                </w:rPr>
                <w:t>https://forms.gle/rXWMqKoWXLuuLmai9</w:t>
              </w:r>
            </w:hyperlink>
            <w:r w:rsidR="00D76248">
              <w:t xml:space="preserve"> </w:t>
            </w:r>
            <w:r w:rsidR="00EA02C9">
              <w:t xml:space="preserve"> </w:t>
            </w:r>
          </w:p>
          <w:p w:rsidR="00EA02C9" w:rsidRDefault="00EA02C9" w:rsidP="00BD3A46">
            <w:pPr>
              <w:spacing w:line="280" w:lineRule="exact"/>
            </w:pPr>
          </w:p>
          <w:p w:rsidR="003D1346" w:rsidRPr="00FF5FAB" w:rsidRDefault="003D1346" w:rsidP="00BD3A46">
            <w:pPr>
              <w:spacing w:line="280" w:lineRule="exact"/>
              <w:rPr>
                <w:b/>
                <w:spacing w:val="-6"/>
                <w:lang w:val="en-AU"/>
              </w:rPr>
            </w:pPr>
            <w:r w:rsidRPr="00FF5FAB">
              <w:rPr>
                <w:b/>
                <w:spacing w:val="-6"/>
                <w:lang w:val="en-AU"/>
              </w:rPr>
              <w:t xml:space="preserve">hoặc điền phiếu đăng ký dưới đây và gửi </w:t>
            </w:r>
            <w:r w:rsidR="00E0112E" w:rsidRPr="00FF5FAB">
              <w:rPr>
                <w:b/>
                <w:spacing w:val="-6"/>
                <w:lang w:val="en-AU"/>
              </w:rPr>
              <w:t xml:space="preserve">email </w:t>
            </w:r>
            <w:r w:rsidRPr="00FF5FAB">
              <w:rPr>
                <w:b/>
                <w:spacing w:val="-6"/>
                <w:lang w:val="en-AU"/>
              </w:rPr>
              <w:t xml:space="preserve">về Ban tổ chức </w:t>
            </w:r>
            <w:r w:rsidRPr="00FF5FAB">
              <w:rPr>
                <w:b/>
                <w:color w:val="FF0000"/>
                <w:spacing w:val="-6"/>
                <w:u w:val="single"/>
                <w:lang w:val="en-AU"/>
              </w:rPr>
              <w:t>trước ngày</w:t>
            </w:r>
            <w:r w:rsidR="00812BCC" w:rsidRPr="00FF5FAB">
              <w:rPr>
                <w:b/>
                <w:color w:val="FF0000"/>
                <w:spacing w:val="-6"/>
                <w:u w:val="single"/>
                <w:lang w:val="en-AU"/>
              </w:rPr>
              <w:t xml:space="preserve"> </w:t>
            </w:r>
            <w:r w:rsidR="00774068">
              <w:rPr>
                <w:b/>
                <w:color w:val="FF0000"/>
                <w:spacing w:val="-6"/>
                <w:u w:val="single"/>
                <w:lang w:val="en-AU"/>
              </w:rPr>
              <w:t>7/</w:t>
            </w:r>
            <w:r w:rsidR="009D664F">
              <w:rPr>
                <w:b/>
                <w:color w:val="FF0000"/>
                <w:spacing w:val="-6"/>
                <w:u w:val="single"/>
                <w:lang w:val="en-AU"/>
              </w:rPr>
              <w:t>8/2024</w:t>
            </w:r>
            <w:r w:rsidR="00B1754F" w:rsidRPr="00FF5FAB">
              <w:rPr>
                <w:b/>
                <w:color w:val="FF0000"/>
                <w:spacing w:val="-6"/>
                <w:u w:val="single"/>
                <w:lang w:val="en-AU"/>
              </w:rPr>
              <w:t>.</w:t>
            </w:r>
          </w:p>
          <w:p w:rsidR="00363A6B" w:rsidRPr="00FF5FAB" w:rsidRDefault="00363A6B" w:rsidP="00FF5FAB">
            <w:pPr>
              <w:spacing w:line="320" w:lineRule="exact"/>
              <w:jc w:val="center"/>
              <w:rPr>
                <w:b/>
                <w:spacing w:val="-6"/>
                <w:lang w:val="en-AU"/>
              </w:rPr>
            </w:pPr>
            <w:r w:rsidRPr="00FF5FAB">
              <w:rPr>
                <w:b/>
                <w:spacing w:val="-6"/>
                <w:lang w:val="en-AU"/>
              </w:rPr>
              <w:t>PHIẾU ĐĂNG KÝ</w:t>
            </w:r>
          </w:p>
          <w:p w:rsidR="00484054" w:rsidRPr="00FF5FAB" w:rsidRDefault="00484054" w:rsidP="008C393B">
            <w:pPr>
              <w:jc w:val="center"/>
              <w:rPr>
                <w:b/>
                <w:spacing w:val="-6"/>
                <w:sz w:val="12"/>
                <w:lang w:val="en-AU"/>
              </w:rPr>
            </w:pPr>
          </w:p>
          <w:p w:rsidR="00484054" w:rsidRPr="00FF5FAB" w:rsidRDefault="00363A6B" w:rsidP="001935B3">
            <w:pPr>
              <w:spacing w:line="320" w:lineRule="exact"/>
              <w:rPr>
                <w:spacing w:val="-6"/>
                <w:lang w:val="en-AU"/>
              </w:rPr>
            </w:pPr>
            <w:r w:rsidRPr="00FF5FAB">
              <w:rPr>
                <w:spacing w:val="-6"/>
                <w:lang w:val="en-AU"/>
              </w:rPr>
              <w:t xml:space="preserve">Họ tên: </w:t>
            </w:r>
          </w:p>
          <w:p w:rsidR="00363A6B" w:rsidRPr="00FF5FAB" w:rsidRDefault="00363A6B" w:rsidP="001935B3">
            <w:pPr>
              <w:spacing w:line="320" w:lineRule="exact"/>
              <w:rPr>
                <w:spacing w:val="-6"/>
                <w:lang w:val="en-AU"/>
              </w:rPr>
            </w:pPr>
            <w:r w:rsidRPr="00FF5FAB">
              <w:rPr>
                <w:spacing w:val="-6"/>
                <w:lang w:val="en-AU"/>
              </w:rPr>
              <w:t>1:..............................................................................</w:t>
            </w:r>
            <w:r w:rsidR="00484054" w:rsidRPr="00FF5FAB">
              <w:rPr>
                <w:spacing w:val="-6"/>
                <w:lang w:val="en-AU"/>
              </w:rPr>
              <w:t>.............</w:t>
            </w:r>
          </w:p>
          <w:p w:rsidR="00363A6B" w:rsidRPr="00FF5FAB" w:rsidRDefault="00363A6B" w:rsidP="001935B3">
            <w:pPr>
              <w:spacing w:line="320" w:lineRule="exact"/>
              <w:rPr>
                <w:spacing w:val="-6"/>
                <w:lang w:val="en-AU"/>
              </w:rPr>
            </w:pPr>
            <w:r w:rsidRPr="00FF5FAB">
              <w:rPr>
                <w:spacing w:val="-6"/>
                <w:lang w:val="en-AU"/>
              </w:rPr>
              <w:t>2:...............................</w:t>
            </w:r>
            <w:r w:rsidR="00812BCC" w:rsidRPr="00FF5FAB">
              <w:rPr>
                <w:spacing w:val="-6"/>
                <w:lang w:val="en-AU"/>
              </w:rPr>
              <w:t>..............................</w:t>
            </w:r>
            <w:r w:rsidRPr="00FF5FAB">
              <w:rPr>
                <w:spacing w:val="-6"/>
                <w:lang w:val="en-AU"/>
              </w:rPr>
              <w:t>.............................</w:t>
            </w:r>
          </w:p>
          <w:p w:rsidR="00363A6B" w:rsidRPr="00FF5FAB" w:rsidRDefault="00363A6B" w:rsidP="001935B3">
            <w:pPr>
              <w:spacing w:line="320" w:lineRule="exact"/>
              <w:rPr>
                <w:spacing w:val="-6"/>
                <w:lang w:val="en-AU"/>
              </w:rPr>
            </w:pPr>
            <w:r w:rsidRPr="00FF5FAB">
              <w:rPr>
                <w:spacing w:val="-6"/>
                <w:lang w:val="en-AU"/>
              </w:rPr>
              <w:t>3:............................................................................................</w:t>
            </w:r>
          </w:p>
          <w:p w:rsidR="00363A6B" w:rsidRPr="00FF5FAB" w:rsidRDefault="00363A6B" w:rsidP="001935B3">
            <w:pPr>
              <w:spacing w:line="320" w:lineRule="exact"/>
              <w:rPr>
                <w:spacing w:val="-6"/>
                <w:lang w:val="en-AU"/>
              </w:rPr>
            </w:pPr>
            <w:r w:rsidRPr="00FF5FAB">
              <w:rPr>
                <w:spacing w:val="-6"/>
                <w:lang w:val="en-AU"/>
              </w:rPr>
              <w:t>4: ...........................................................................................</w:t>
            </w:r>
          </w:p>
          <w:p w:rsidR="00363A6B" w:rsidRPr="00FF5FAB" w:rsidRDefault="00363A6B" w:rsidP="001935B3">
            <w:pPr>
              <w:spacing w:line="320" w:lineRule="exact"/>
              <w:rPr>
                <w:spacing w:val="-6"/>
                <w:lang w:val="en-AU"/>
              </w:rPr>
            </w:pPr>
            <w:r w:rsidRPr="00FF5FAB">
              <w:rPr>
                <w:spacing w:val="-6"/>
                <w:lang w:val="en-AU"/>
              </w:rPr>
              <w:t>5: ...........................................................................................</w:t>
            </w:r>
          </w:p>
          <w:p w:rsidR="00363A6B" w:rsidRPr="00FF5FAB" w:rsidRDefault="00363A6B" w:rsidP="001935B3">
            <w:pPr>
              <w:spacing w:line="320" w:lineRule="exact"/>
              <w:rPr>
                <w:spacing w:val="-6"/>
                <w:lang w:val="en-AU"/>
              </w:rPr>
            </w:pPr>
            <w:r w:rsidRPr="00FF5FAB">
              <w:rPr>
                <w:spacing w:val="-6"/>
                <w:lang w:val="en-AU"/>
              </w:rPr>
              <w:t>Tên công ty:..........................................................................</w:t>
            </w:r>
          </w:p>
          <w:p w:rsidR="00363A6B" w:rsidRPr="00FF5FAB" w:rsidRDefault="00363A6B" w:rsidP="001935B3">
            <w:pPr>
              <w:spacing w:line="320" w:lineRule="exact"/>
              <w:rPr>
                <w:spacing w:val="-6"/>
                <w:lang w:val="en-AU"/>
              </w:rPr>
            </w:pPr>
            <w:r w:rsidRPr="00FF5FAB">
              <w:rPr>
                <w:spacing w:val="-6"/>
                <w:lang w:val="en-AU"/>
              </w:rPr>
              <w:t>MST:......................................................................................</w:t>
            </w:r>
          </w:p>
          <w:p w:rsidR="00363A6B" w:rsidRPr="00FF5FAB" w:rsidRDefault="00363A6B" w:rsidP="001935B3">
            <w:pPr>
              <w:spacing w:line="320" w:lineRule="exact"/>
              <w:rPr>
                <w:spacing w:val="-6"/>
                <w:lang w:val="en-AU"/>
              </w:rPr>
            </w:pPr>
            <w:r w:rsidRPr="00FF5FAB">
              <w:rPr>
                <w:spacing w:val="-6"/>
                <w:lang w:val="en-AU"/>
              </w:rPr>
              <w:t>Địa chỉ: ………………………………………………...</w:t>
            </w:r>
          </w:p>
          <w:p w:rsidR="00363A6B" w:rsidRPr="00FF5FAB" w:rsidRDefault="00363A6B" w:rsidP="001935B3">
            <w:pPr>
              <w:spacing w:line="320" w:lineRule="exact"/>
              <w:rPr>
                <w:spacing w:val="-6"/>
                <w:lang w:val="en-AU"/>
              </w:rPr>
            </w:pPr>
            <w:r w:rsidRPr="00FF5FAB">
              <w:rPr>
                <w:spacing w:val="-6"/>
                <w:lang w:val="en-AU"/>
              </w:rPr>
              <w:t>Tên người liên hệ:.................................................................</w:t>
            </w:r>
          </w:p>
          <w:p w:rsidR="00363A6B" w:rsidRPr="00FF5FAB" w:rsidRDefault="00363A6B" w:rsidP="001935B3">
            <w:pPr>
              <w:spacing w:line="320" w:lineRule="exact"/>
              <w:rPr>
                <w:spacing w:val="-6"/>
                <w:lang w:val="en-AU"/>
              </w:rPr>
            </w:pPr>
            <w:r w:rsidRPr="00FF5FAB">
              <w:rPr>
                <w:spacing w:val="-6"/>
                <w:lang w:val="en-AU"/>
              </w:rPr>
              <w:t>Điên thoại:................................Fax:.....................................</w:t>
            </w:r>
          </w:p>
          <w:p w:rsidR="00363A6B" w:rsidRPr="00FF5FAB" w:rsidRDefault="00363A6B" w:rsidP="001935B3">
            <w:pPr>
              <w:spacing w:line="320" w:lineRule="exact"/>
              <w:rPr>
                <w:lang w:val="en-AU"/>
              </w:rPr>
            </w:pPr>
            <w:r w:rsidRPr="00FF5FAB">
              <w:rPr>
                <w:lang w:val="en-AU"/>
              </w:rPr>
              <w:t>Mobile:.........................................................................</w:t>
            </w:r>
          </w:p>
          <w:p w:rsidR="00363A6B" w:rsidRPr="00FF5FAB" w:rsidRDefault="00363A6B" w:rsidP="001935B3">
            <w:pPr>
              <w:tabs>
                <w:tab w:val="left" w:pos="374"/>
                <w:tab w:val="left" w:pos="1917"/>
              </w:tabs>
              <w:spacing w:line="320" w:lineRule="exact"/>
              <w:rPr>
                <w:lang w:val="en-AU"/>
              </w:rPr>
            </w:pPr>
            <w:r w:rsidRPr="00FF5FAB">
              <w:rPr>
                <w:lang w:val="en-AU"/>
              </w:rPr>
              <w:t>Email:...........................................................................</w:t>
            </w:r>
          </w:p>
          <w:p w:rsidR="003D1346" w:rsidRPr="00FF5FAB" w:rsidRDefault="003D1346" w:rsidP="001935B3">
            <w:pPr>
              <w:shd w:val="clear" w:color="auto" w:fill="FFFFFF"/>
              <w:spacing w:line="320" w:lineRule="exact"/>
              <w:ind w:left="357" w:hanging="357"/>
              <w:contextualSpacing/>
              <w:rPr>
                <w:b/>
                <w:sz w:val="28"/>
              </w:rPr>
            </w:pPr>
            <w:r w:rsidRPr="00FF5FAB">
              <w:rPr>
                <w:b/>
                <w:sz w:val="28"/>
              </w:rPr>
              <w:t>===============================</w:t>
            </w:r>
            <w:r w:rsidR="00484054" w:rsidRPr="00FF5FAB">
              <w:rPr>
                <w:b/>
                <w:sz w:val="28"/>
              </w:rPr>
              <w:t>=</w:t>
            </w:r>
          </w:p>
          <w:p w:rsidR="001935B3" w:rsidRPr="00FF5FAB" w:rsidRDefault="001935B3" w:rsidP="00BD3A46">
            <w:pPr>
              <w:spacing w:line="240" w:lineRule="exact"/>
              <w:rPr>
                <w:rStyle w:val="apple-style-span"/>
                <w:b/>
              </w:rPr>
            </w:pPr>
            <w:r w:rsidRPr="00FF5FAB">
              <w:rPr>
                <w:b/>
                <w:u w:val="single"/>
              </w:rPr>
              <w:t>Thời gian</w:t>
            </w:r>
            <w:r w:rsidRPr="00FF5FAB">
              <w:rPr>
                <w:b/>
              </w:rPr>
              <w:t xml:space="preserve">: </w:t>
            </w:r>
            <w:r w:rsidR="006329F0">
              <w:rPr>
                <w:b/>
              </w:rPr>
              <w:t xml:space="preserve">2 ngày, </w:t>
            </w:r>
            <w:r w:rsidRPr="00FF5FAB">
              <w:rPr>
                <w:rStyle w:val="apple-style-span"/>
                <w:b/>
              </w:rPr>
              <w:t xml:space="preserve">Ngày </w:t>
            </w:r>
            <w:r w:rsidR="009A2551">
              <w:rPr>
                <w:rStyle w:val="apple-style-span"/>
                <w:b/>
              </w:rPr>
              <w:t>8-9/</w:t>
            </w:r>
            <w:r w:rsidR="009D664F">
              <w:rPr>
                <w:rStyle w:val="apple-style-span"/>
                <w:b/>
              </w:rPr>
              <w:t>8/2024</w:t>
            </w:r>
            <w:r w:rsidRPr="00FF5FAB">
              <w:rPr>
                <w:rStyle w:val="apple-style-span"/>
                <w:b/>
              </w:rPr>
              <w:t xml:space="preserve"> </w:t>
            </w:r>
            <w:r w:rsidR="006329F0">
              <w:rPr>
                <w:rStyle w:val="apple-style-span"/>
                <w:b/>
              </w:rPr>
              <w:t>(</w:t>
            </w:r>
            <w:r w:rsidRPr="00FF5FAB">
              <w:rPr>
                <w:rStyle w:val="apple-style-span"/>
                <w:b/>
              </w:rPr>
              <w:t xml:space="preserve">thứ </w:t>
            </w:r>
            <w:r w:rsidR="009A2551">
              <w:rPr>
                <w:rStyle w:val="apple-style-span"/>
                <w:b/>
              </w:rPr>
              <w:t>Nă</w:t>
            </w:r>
            <w:r w:rsidR="00725E61">
              <w:rPr>
                <w:rStyle w:val="apple-style-span"/>
                <w:b/>
              </w:rPr>
              <w:t>m, thứ Sáu</w:t>
            </w:r>
            <w:r w:rsidR="006329F0">
              <w:rPr>
                <w:rStyle w:val="apple-style-span"/>
                <w:b/>
              </w:rPr>
              <w:t>)</w:t>
            </w:r>
          </w:p>
          <w:p w:rsidR="001935B3" w:rsidRPr="00FF5FAB" w:rsidRDefault="001935B3" w:rsidP="00BD3A46">
            <w:pPr>
              <w:spacing w:line="240" w:lineRule="exact"/>
              <w:rPr>
                <w:bCs/>
                <w:i/>
                <w:iCs/>
              </w:rPr>
            </w:pPr>
            <w:r w:rsidRPr="00FF5FAB">
              <w:rPr>
                <w:bCs/>
                <w:i/>
                <w:iCs/>
              </w:rPr>
              <w:t>(Sáng từ 8h00 - 11h30; Chiều từ 13h30 - 16h30)</w:t>
            </w:r>
          </w:p>
          <w:p w:rsidR="001935B3" w:rsidRPr="00FF5FAB" w:rsidRDefault="001935B3" w:rsidP="00BD3A46">
            <w:pPr>
              <w:spacing w:line="240" w:lineRule="exact"/>
              <w:rPr>
                <w:rStyle w:val="apple-style-span"/>
              </w:rPr>
            </w:pPr>
            <w:r w:rsidRPr="00FF5FAB">
              <w:rPr>
                <w:rStyle w:val="apple-style-span"/>
                <w:b/>
                <w:u w:val="single"/>
              </w:rPr>
              <w:t>Địa điểm:</w:t>
            </w:r>
            <w:r w:rsidRPr="00FF5FAB">
              <w:rPr>
                <w:rStyle w:val="apple-style-span"/>
              </w:rPr>
              <w:t xml:space="preserve"> Tầng 7, tòa nhà VCCI, Số 09 Đào Duy Anh, </w:t>
            </w:r>
            <w:r w:rsidR="009A2551">
              <w:rPr>
                <w:rStyle w:val="apple-style-span"/>
              </w:rPr>
              <w:t xml:space="preserve">Quận </w:t>
            </w:r>
            <w:bookmarkStart w:id="0" w:name="_GoBack"/>
            <w:bookmarkEnd w:id="0"/>
            <w:r w:rsidRPr="00FF5FAB">
              <w:rPr>
                <w:rStyle w:val="apple-style-span"/>
              </w:rPr>
              <w:t>Đống Đa, Hà Nội.</w:t>
            </w:r>
          </w:p>
          <w:p w:rsidR="001935B3" w:rsidRPr="00FF5FAB" w:rsidRDefault="001935B3" w:rsidP="00BD3A4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FF5FAB">
              <w:rPr>
                <w:b/>
                <w:u w:val="single"/>
              </w:rPr>
              <w:t>Chi phí tham dự</w:t>
            </w:r>
            <w:r w:rsidR="000A465A">
              <w:rPr>
                <w:b/>
              </w:rPr>
              <w:t xml:space="preserve">: </w:t>
            </w:r>
            <w:r w:rsidR="00920029">
              <w:rPr>
                <w:b/>
              </w:rPr>
              <w:t>1.</w:t>
            </w:r>
            <w:r w:rsidR="003E0256">
              <w:rPr>
                <w:b/>
              </w:rPr>
              <w:t>5</w:t>
            </w:r>
            <w:r w:rsidRPr="00FF5FAB">
              <w:rPr>
                <w:b/>
              </w:rPr>
              <w:t>00.000 VNĐ/học</w:t>
            </w:r>
            <w:r w:rsidR="00E451A4">
              <w:rPr>
                <w:b/>
              </w:rPr>
              <w:t xml:space="preserve"> </w:t>
            </w:r>
            <w:r w:rsidRPr="00FF5FAB">
              <w:rPr>
                <w:b/>
              </w:rPr>
              <w:t xml:space="preserve">viên/khóa </w:t>
            </w:r>
            <w:r w:rsidRPr="00FF5FAB">
              <w:rPr>
                <w:i/>
              </w:rPr>
              <w:t>(</w:t>
            </w:r>
            <w:r w:rsidRPr="00FF5FAB">
              <w:rPr>
                <w:i/>
                <w:color w:val="000000"/>
              </w:rPr>
              <w:t>bao gồm hóa đơn VAT, tài liệu, văn phòng phẩm, teabreak, chứng chỉ)</w:t>
            </w:r>
            <w:r w:rsidRPr="00FF5FAB">
              <w:rPr>
                <w:b/>
              </w:rPr>
              <w:t>. Giảm 10% cho nhóm đăng ký</w:t>
            </w:r>
            <w:r w:rsidR="00E451A4">
              <w:rPr>
                <w:b/>
              </w:rPr>
              <w:t xml:space="preserve"> từ</w:t>
            </w:r>
            <w:r w:rsidRPr="00FF5FAB">
              <w:rPr>
                <w:b/>
              </w:rPr>
              <w:t xml:space="preserve"> 2 người trở lên hoặc DN là hội viên của VCCI</w:t>
            </w:r>
          </w:p>
          <w:p w:rsidR="001935B3" w:rsidRPr="00FF5FAB" w:rsidRDefault="001935B3" w:rsidP="00BD3A46">
            <w:pPr>
              <w:spacing w:line="240" w:lineRule="exact"/>
              <w:rPr>
                <w:color w:val="000000"/>
                <w:sz w:val="23"/>
                <w:szCs w:val="23"/>
              </w:rPr>
            </w:pPr>
            <w:r w:rsidRPr="00FF5FAB">
              <w:rPr>
                <w:b/>
                <w:u w:val="single"/>
                <w:lang w:val="fr-FR"/>
              </w:rPr>
              <w:t>Giảng viên</w:t>
            </w:r>
            <w:r w:rsidRPr="00FF5FAB">
              <w:rPr>
                <w:b/>
                <w:lang w:val="fr-FR"/>
              </w:rPr>
              <w:t xml:space="preserve">: </w:t>
            </w:r>
            <w:r w:rsidR="009D664F">
              <w:rPr>
                <w:lang w:val="fr-FR"/>
              </w:rPr>
              <w:t>Giảng viên trường Đại học FPT</w:t>
            </w:r>
            <w:r w:rsidR="00A8629A">
              <w:rPr>
                <w:lang w:val="fr-FR"/>
              </w:rPr>
              <w:t xml:space="preserve"> </w:t>
            </w:r>
          </w:p>
          <w:p w:rsidR="001935B3" w:rsidRPr="00FF5FAB" w:rsidRDefault="001935B3" w:rsidP="001935B3">
            <w:pPr>
              <w:spacing w:line="240" w:lineRule="exact"/>
              <w:rPr>
                <w:szCs w:val="22"/>
              </w:rPr>
            </w:pPr>
            <w:r w:rsidRPr="00FF5FAB">
              <w:rPr>
                <w:szCs w:val="22"/>
              </w:rPr>
              <w:t>=====================================</w:t>
            </w:r>
          </w:p>
          <w:p w:rsidR="001772E7" w:rsidRPr="00FF5FAB" w:rsidRDefault="001935B3" w:rsidP="001772E7">
            <w:pPr>
              <w:tabs>
                <w:tab w:val="left" w:pos="374"/>
                <w:tab w:val="left" w:pos="1917"/>
              </w:tabs>
              <w:ind w:left="71" w:hanging="71"/>
              <w:rPr>
                <w:b/>
                <w:color w:val="FF0000"/>
                <w:spacing w:val="-6"/>
                <w:sz w:val="23"/>
                <w:szCs w:val="21"/>
                <w:u w:val="single"/>
                <w:lang w:val="en-AU"/>
              </w:rPr>
            </w:pPr>
            <w:r w:rsidRPr="00FF5FAB">
              <w:rPr>
                <w:b/>
                <w:color w:val="FF0000"/>
                <w:spacing w:val="-6"/>
                <w:sz w:val="23"/>
                <w:szCs w:val="21"/>
                <w:u w:val="single"/>
                <w:lang w:val="en-AU"/>
              </w:rPr>
              <w:t>Thông tin chuyển khoản:</w:t>
            </w:r>
          </w:p>
          <w:p w:rsidR="00CC78B5" w:rsidRDefault="001935B3" w:rsidP="00A26690">
            <w:pPr>
              <w:tabs>
                <w:tab w:val="left" w:pos="374"/>
                <w:tab w:val="left" w:pos="1917"/>
              </w:tabs>
              <w:spacing w:line="240" w:lineRule="exact"/>
              <w:ind w:left="72" w:hanging="72"/>
              <w:rPr>
                <w:b/>
                <w:i/>
                <w:sz w:val="23"/>
                <w:szCs w:val="21"/>
              </w:rPr>
            </w:pPr>
            <w:r w:rsidRPr="00FF5FAB">
              <w:rPr>
                <w:b/>
                <w:sz w:val="23"/>
                <w:szCs w:val="21"/>
              </w:rPr>
              <w:t>Tên tài khoản: Liên đoàn Thương mại và Công nghiệp Việt Nam</w:t>
            </w:r>
            <w:r w:rsidRPr="00FF5FAB">
              <w:rPr>
                <w:b/>
                <w:sz w:val="23"/>
                <w:szCs w:val="21"/>
              </w:rPr>
              <w:br/>
              <w:t>Số tài khoản: 06411.000.47007</w:t>
            </w:r>
            <w:r w:rsidRPr="00FF5FAB">
              <w:rPr>
                <w:b/>
                <w:sz w:val="23"/>
                <w:szCs w:val="21"/>
              </w:rPr>
              <w:br/>
              <w:t>Ngân hàng: Ngân hàng TMCP Quân đội</w:t>
            </w:r>
            <w:r w:rsidRPr="00FF5FAB">
              <w:rPr>
                <w:b/>
                <w:sz w:val="23"/>
                <w:szCs w:val="21"/>
              </w:rPr>
              <w:br/>
              <w:t xml:space="preserve">Nội dung ghi: TEN LOP HOC-TEN CONG TY </w:t>
            </w:r>
            <w:r w:rsidRPr="00FF5FAB">
              <w:rPr>
                <w:b/>
                <w:i/>
                <w:sz w:val="23"/>
                <w:szCs w:val="21"/>
              </w:rPr>
              <w:t xml:space="preserve">(ví dụ: công ty ABC nộp tiền ghi: LOP </w:t>
            </w:r>
            <w:r w:rsidR="009D664F">
              <w:rPr>
                <w:b/>
                <w:i/>
                <w:sz w:val="23"/>
                <w:szCs w:val="21"/>
              </w:rPr>
              <w:t>KY NANG LANH DAO</w:t>
            </w:r>
            <w:r w:rsidRPr="00FF5FAB">
              <w:rPr>
                <w:b/>
                <w:i/>
                <w:sz w:val="23"/>
                <w:szCs w:val="21"/>
              </w:rPr>
              <w:t>-CTY ABC)</w:t>
            </w:r>
          </w:p>
          <w:p w:rsidR="00A26690" w:rsidRDefault="00A26690" w:rsidP="00A26690">
            <w:pPr>
              <w:tabs>
                <w:tab w:val="left" w:pos="374"/>
                <w:tab w:val="left" w:pos="1917"/>
              </w:tabs>
              <w:spacing w:line="240" w:lineRule="exact"/>
              <w:ind w:left="72" w:hanging="72"/>
              <w:rPr>
                <w:b/>
                <w:spacing w:val="-6"/>
                <w:u w:val="single"/>
                <w:lang w:val="en-AU"/>
              </w:rPr>
            </w:pPr>
          </w:p>
          <w:p w:rsidR="003D1346" w:rsidRPr="00CC78B5" w:rsidRDefault="003D1346" w:rsidP="00484054">
            <w:pPr>
              <w:tabs>
                <w:tab w:val="left" w:pos="374"/>
                <w:tab w:val="left" w:pos="1917"/>
              </w:tabs>
              <w:ind w:left="71" w:hanging="71"/>
              <w:rPr>
                <w:b/>
                <w:i/>
                <w:spacing w:val="-6"/>
                <w:u w:val="single"/>
                <w:lang w:val="en-AU"/>
              </w:rPr>
            </w:pPr>
            <w:r w:rsidRPr="00CC78B5">
              <w:rPr>
                <w:b/>
                <w:i/>
                <w:spacing w:val="-6"/>
                <w:u w:val="single"/>
                <w:lang w:val="en-AU"/>
              </w:rPr>
              <w:t>Thông tin liên hệ:</w:t>
            </w:r>
          </w:p>
          <w:p w:rsidR="001935B3" w:rsidRPr="00725E61" w:rsidRDefault="00CC78B5" w:rsidP="003D1346">
            <w:pPr>
              <w:rPr>
                <w:bCs/>
                <w:i/>
              </w:rPr>
            </w:pPr>
            <w:r w:rsidRPr="00725E61">
              <w:rPr>
                <w:i/>
              </w:rPr>
              <w:t>Mr.</w:t>
            </w:r>
            <w:r w:rsidR="00725E61" w:rsidRPr="00725E61">
              <w:rPr>
                <w:i/>
              </w:rPr>
              <w:t xml:space="preserve"> </w:t>
            </w:r>
            <w:r w:rsidR="001772E7" w:rsidRPr="00725E61">
              <w:rPr>
                <w:i/>
              </w:rPr>
              <w:t xml:space="preserve">Minh </w:t>
            </w:r>
            <w:r w:rsidRPr="00725E61">
              <w:rPr>
                <w:i/>
              </w:rPr>
              <w:t>Đức</w:t>
            </w:r>
            <w:r w:rsidR="001935B3" w:rsidRPr="00725E61">
              <w:rPr>
                <w:bCs/>
                <w:i/>
              </w:rPr>
              <w:t xml:space="preserve"> – Trung tâm Hỗ trợ DNNVV </w:t>
            </w:r>
            <w:r w:rsidR="00FF5FAB" w:rsidRPr="00725E61">
              <w:rPr>
                <w:bCs/>
                <w:i/>
              </w:rPr>
              <w:t>-VCCI</w:t>
            </w:r>
          </w:p>
          <w:p w:rsidR="003D1346" w:rsidRDefault="00531E06" w:rsidP="003D1346">
            <w:pPr>
              <w:rPr>
                <w:rStyle w:val="Hyperlink"/>
                <w:bCs/>
                <w:i/>
              </w:rPr>
            </w:pPr>
            <w:r w:rsidRPr="00725E61">
              <w:rPr>
                <w:i/>
                <w:sz w:val="22"/>
                <w:szCs w:val="22"/>
                <w:lang w:val="fr-FR"/>
              </w:rPr>
              <w:t>Mobile</w:t>
            </w:r>
            <w:r w:rsidRPr="00725E61">
              <w:rPr>
                <w:bCs/>
                <w:i/>
              </w:rPr>
              <w:t xml:space="preserve"> </w:t>
            </w:r>
            <w:r w:rsidR="001935B3" w:rsidRPr="00725E61">
              <w:rPr>
                <w:bCs/>
                <w:i/>
              </w:rPr>
              <w:t xml:space="preserve">: </w:t>
            </w:r>
            <w:r w:rsidR="009D664F">
              <w:rPr>
                <w:bCs/>
                <w:i/>
              </w:rPr>
              <w:t>0829081981</w:t>
            </w:r>
            <w:r w:rsidR="003D1346" w:rsidRPr="00725E61">
              <w:rPr>
                <w:bCs/>
                <w:i/>
              </w:rPr>
              <w:t xml:space="preserve">; </w:t>
            </w:r>
            <w:hyperlink r:id="rId7" w:history="1">
              <w:r w:rsidR="00FF71E8" w:rsidRPr="00725E61">
                <w:rPr>
                  <w:rStyle w:val="Hyperlink"/>
                  <w:bCs/>
                  <w:i/>
                </w:rPr>
                <w:t>ductm@vcci.com.vn</w:t>
              </w:r>
            </w:hyperlink>
          </w:p>
          <w:p w:rsidR="00A26690" w:rsidRPr="00A26690" w:rsidRDefault="00A26690" w:rsidP="009D664F">
            <w:pPr>
              <w:rPr>
                <w:bCs/>
                <w:i/>
                <w:color w:val="0000FF"/>
                <w:u w:val="single"/>
              </w:rPr>
            </w:pPr>
          </w:p>
        </w:tc>
      </w:tr>
    </w:tbl>
    <w:p w:rsidR="00BB5707" w:rsidRPr="00FF5FAB" w:rsidRDefault="00BB5707"/>
    <w:sectPr w:rsidR="00BB5707" w:rsidRPr="00FF5FAB" w:rsidSect="00A26690">
      <w:pgSz w:w="11906" w:h="16838" w:code="9"/>
      <w:pgMar w:top="86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6AB"/>
    <w:multiLevelType w:val="hybridMultilevel"/>
    <w:tmpl w:val="2C9EF016"/>
    <w:lvl w:ilvl="0" w:tplc="25245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3BE1"/>
    <w:multiLevelType w:val="hybridMultilevel"/>
    <w:tmpl w:val="1400C1E6"/>
    <w:lvl w:ilvl="0" w:tplc="06541850">
      <w:start w:val="1"/>
      <w:numFmt w:val="upperRoman"/>
      <w:lvlText w:val="%1."/>
      <w:lvlJc w:val="left"/>
      <w:pPr>
        <w:ind w:left="7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6782B51"/>
    <w:multiLevelType w:val="hybridMultilevel"/>
    <w:tmpl w:val="A1441B30"/>
    <w:lvl w:ilvl="0" w:tplc="73C48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E6807"/>
    <w:multiLevelType w:val="multilevel"/>
    <w:tmpl w:val="3382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4487D"/>
    <w:multiLevelType w:val="hybridMultilevel"/>
    <w:tmpl w:val="5D32E064"/>
    <w:lvl w:ilvl="0" w:tplc="12C68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13D1"/>
    <w:multiLevelType w:val="hybridMultilevel"/>
    <w:tmpl w:val="47CC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6573F"/>
    <w:multiLevelType w:val="hybridMultilevel"/>
    <w:tmpl w:val="C51C7536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7" w15:restartNumberingAfterBreak="0">
    <w:nsid w:val="519E556B"/>
    <w:multiLevelType w:val="multilevel"/>
    <w:tmpl w:val="6DC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733B4"/>
    <w:multiLevelType w:val="hybridMultilevel"/>
    <w:tmpl w:val="ED847724"/>
    <w:lvl w:ilvl="0" w:tplc="BCAE07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6B"/>
    <w:rsid w:val="00015587"/>
    <w:rsid w:val="0004028B"/>
    <w:rsid w:val="00096C11"/>
    <w:rsid w:val="000A465A"/>
    <w:rsid w:val="0014103B"/>
    <w:rsid w:val="00141997"/>
    <w:rsid w:val="0017688A"/>
    <w:rsid w:val="001772E7"/>
    <w:rsid w:val="001935B3"/>
    <w:rsid w:val="00200FE3"/>
    <w:rsid w:val="00232775"/>
    <w:rsid w:val="002351A9"/>
    <w:rsid w:val="002B73B4"/>
    <w:rsid w:val="002F2894"/>
    <w:rsid w:val="00335EFF"/>
    <w:rsid w:val="00363A6B"/>
    <w:rsid w:val="00396F7E"/>
    <w:rsid w:val="003B2E37"/>
    <w:rsid w:val="003D1346"/>
    <w:rsid w:val="003D529A"/>
    <w:rsid w:val="003D58B9"/>
    <w:rsid w:val="003E0256"/>
    <w:rsid w:val="003E68C7"/>
    <w:rsid w:val="003F3210"/>
    <w:rsid w:val="00444891"/>
    <w:rsid w:val="00484054"/>
    <w:rsid w:val="00490962"/>
    <w:rsid w:val="00495535"/>
    <w:rsid w:val="004C674B"/>
    <w:rsid w:val="004E74F5"/>
    <w:rsid w:val="004F25F9"/>
    <w:rsid w:val="004F6D4F"/>
    <w:rsid w:val="00515964"/>
    <w:rsid w:val="00531E06"/>
    <w:rsid w:val="0055070C"/>
    <w:rsid w:val="005564DE"/>
    <w:rsid w:val="005575A4"/>
    <w:rsid w:val="00576B1A"/>
    <w:rsid w:val="005820A1"/>
    <w:rsid w:val="0059784E"/>
    <w:rsid w:val="005C6FFE"/>
    <w:rsid w:val="00626300"/>
    <w:rsid w:val="006329F0"/>
    <w:rsid w:val="00662571"/>
    <w:rsid w:val="006A551A"/>
    <w:rsid w:val="006E5FDB"/>
    <w:rsid w:val="00702E14"/>
    <w:rsid w:val="007179D8"/>
    <w:rsid w:val="00725E61"/>
    <w:rsid w:val="0076391D"/>
    <w:rsid w:val="00767192"/>
    <w:rsid w:val="00774068"/>
    <w:rsid w:val="007C0276"/>
    <w:rsid w:val="007D18E7"/>
    <w:rsid w:val="007E3A58"/>
    <w:rsid w:val="007F256D"/>
    <w:rsid w:val="007F7FBA"/>
    <w:rsid w:val="008113B2"/>
    <w:rsid w:val="00812BCC"/>
    <w:rsid w:val="0081610F"/>
    <w:rsid w:val="008F09AF"/>
    <w:rsid w:val="00912881"/>
    <w:rsid w:val="00920029"/>
    <w:rsid w:val="009A2551"/>
    <w:rsid w:val="009D664F"/>
    <w:rsid w:val="009D71A4"/>
    <w:rsid w:val="009F0E3C"/>
    <w:rsid w:val="00A26690"/>
    <w:rsid w:val="00A359B1"/>
    <w:rsid w:val="00A8629A"/>
    <w:rsid w:val="00AF25FC"/>
    <w:rsid w:val="00B05E8B"/>
    <w:rsid w:val="00B15B35"/>
    <w:rsid w:val="00B1754F"/>
    <w:rsid w:val="00B25A7A"/>
    <w:rsid w:val="00BA6850"/>
    <w:rsid w:val="00BB5707"/>
    <w:rsid w:val="00BD0374"/>
    <w:rsid w:val="00BD3A46"/>
    <w:rsid w:val="00BE2701"/>
    <w:rsid w:val="00C25B91"/>
    <w:rsid w:val="00C26F01"/>
    <w:rsid w:val="00C51815"/>
    <w:rsid w:val="00C7182A"/>
    <w:rsid w:val="00C927FA"/>
    <w:rsid w:val="00CC182C"/>
    <w:rsid w:val="00CC78B5"/>
    <w:rsid w:val="00CD13E5"/>
    <w:rsid w:val="00CE6210"/>
    <w:rsid w:val="00CF7582"/>
    <w:rsid w:val="00D02C8F"/>
    <w:rsid w:val="00D22B80"/>
    <w:rsid w:val="00D41A00"/>
    <w:rsid w:val="00D74095"/>
    <w:rsid w:val="00D74D10"/>
    <w:rsid w:val="00D76248"/>
    <w:rsid w:val="00E0112E"/>
    <w:rsid w:val="00E101A9"/>
    <w:rsid w:val="00E27518"/>
    <w:rsid w:val="00E451A4"/>
    <w:rsid w:val="00E823AA"/>
    <w:rsid w:val="00EA02C9"/>
    <w:rsid w:val="00EA7AE8"/>
    <w:rsid w:val="00EB4002"/>
    <w:rsid w:val="00F03DB1"/>
    <w:rsid w:val="00F31B23"/>
    <w:rsid w:val="00F329AB"/>
    <w:rsid w:val="00F55423"/>
    <w:rsid w:val="00F86071"/>
    <w:rsid w:val="00FA2369"/>
    <w:rsid w:val="00FA3088"/>
    <w:rsid w:val="00FF5FAB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819A"/>
  <w15:docId w15:val="{C413C240-816F-4EB8-927A-D790AEEE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3A6B"/>
    <w:pPr>
      <w:keepNext/>
      <w:tabs>
        <w:tab w:val="left" w:pos="567"/>
      </w:tabs>
      <w:jc w:val="center"/>
      <w:outlineLvl w:val="0"/>
    </w:pPr>
    <w:rPr>
      <w:rFonts w:ascii="Arial" w:hAnsi="Arial"/>
      <w:b/>
      <w:position w:val="-2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363A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3A6B"/>
    <w:rPr>
      <w:rFonts w:ascii="Arial" w:eastAsia="Times New Roman" w:hAnsi="Arial" w:cs="Times New Roman"/>
      <w:b/>
      <w:position w:val="-2"/>
      <w:szCs w:val="20"/>
    </w:rPr>
  </w:style>
  <w:style w:type="character" w:customStyle="1" w:styleId="Heading2Char">
    <w:name w:val="Heading 2 Char"/>
    <w:basedOn w:val="DefaultParagraphFont"/>
    <w:link w:val="Heading2"/>
    <w:rsid w:val="00363A6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363A6B"/>
    <w:pPr>
      <w:ind w:left="21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363A6B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363A6B"/>
    <w:rPr>
      <w:color w:val="0000FF"/>
      <w:u w:val="single"/>
    </w:rPr>
  </w:style>
  <w:style w:type="character" w:customStyle="1" w:styleId="apple-style-span">
    <w:name w:val="apple-style-span"/>
    <w:rsid w:val="00363A6B"/>
  </w:style>
  <w:style w:type="paragraph" w:styleId="BodyText">
    <w:name w:val="Body Text"/>
    <w:basedOn w:val="Normal"/>
    <w:link w:val="BodyTextChar"/>
    <w:rsid w:val="00363A6B"/>
    <w:pPr>
      <w:spacing w:after="120"/>
    </w:pPr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rsid w:val="00363A6B"/>
    <w:rPr>
      <w:rFonts w:ascii=".VnTime" w:eastAsia="Times New Roman" w:hAnsi=".VnTime" w:cs="Times New Roman"/>
      <w:sz w:val="24"/>
      <w:szCs w:val="24"/>
    </w:rPr>
  </w:style>
  <w:style w:type="paragraph" w:customStyle="1" w:styleId="BodyText-Contemporary">
    <w:name w:val="Body Text - Contemporary"/>
    <w:basedOn w:val="Normal"/>
    <w:rsid w:val="00363A6B"/>
    <w:pPr>
      <w:suppressAutoHyphens/>
      <w:spacing w:after="200" w:line="260" w:lineRule="exac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C0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2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75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uiPriority w:val="22"/>
    <w:qFormat/>
    <w:rsid w:val="00BA6850"/>
    <w:rPr>
      <w:b/>
      <w:bCs/>
    </w:rPr>
  </w:style>
  <w:style w:type="paragraph" w:styleId="NormalWeb">
    <w:name w:val="Normal (Web)"/>
    <w:basedOn w:val="Normal"/>
    <w:uiPriority w:val="99"/>
    <w:rsid w:val="001935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ctm@vcci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rXWMqKoWXLuuLmai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Macbook Air</dc:creator>
  <cp:lastModifiedBy>Microsoft</cp:lastModifiedBy>
  <cp:revision>28</cp:revision>
  <cp:lastPrinted>2023-03-22T08:31:00Z</cp:lastPrinted>
  <dcterms:created xsi:type="dcterms:W3CDTF">2023-03-20T09:28:00Z</dcterms:created>
  <dcterms:modified xsi:type="dcterms:W3CDTF">2024-07-12T08:41:00Z</dcterms:modified>
</cp:coreProperties>
</file>